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A" w:rsidRPr="00D53C9F" w:rsidRDefault="00CD65C4" w:rsidP="00CD65C4">
      <w:pPr>
        <w:pStyle w:val="a3"/>
        <w:spacing w:before="0" w:beforeAutospacing="0" w:after="360" w:afterAutospacing="0"/>
        <w:rPr>
          <w:rStyle w:val="a4"/>
          <w:color w:val="303030"/>
          <w:sz w:val="28"/>
          <w:szCs w:val="28"/>
          <w:lang w:val="en-US"/>
        </w:rPr>
      </w:pPr>
      <w:proofErr w:type="gramStart"/>
      <w:r>
        <w:rPr>
          <w:rStyle w:val="a4"/>
          <w:color w:val="303030"/>
          <w:sz w:val="28"/>
          <w:szCs w:val="28"/>
          <w:lang w:val="en-US"/>
        </w:rPr>
        <w:t>s</w:t>
      </w:r>
      <w:r w:rsidRPr="006D7E24">
        <w:rPr>
          <w:rStyle w:val="a4"/>
          <w:color w:val="303030"/>
          <w:sz w:val="28"/>
          <w:szCs w:val="28"/>
          <w:lang w:val="ru-RU"/>
        </w:rPr>
        <w:t>-</w:t>
      </w:r>
      <w:proofErr w:type="spellStart"/>
      <w:r>
        <w:rPr>
          <w:rStyle w:val="a4"/>
          <w:color w:val="303030"/>
          <w:sz w:val="28"/>
          <w:szCs w:val="28"/>
          <w:lang w:val="en-US"/>
        </w:rPr>
        <w:t>pg</w:t>
      </w:r>
      <w:proofErr w:type="spellEnd"/>
      <w:r w:rsidR="00D53C9F">
        <w:rPr>
          <w:rStyle w:val="a4"/>
          <w:color w:val="303030"/>
          <w:sz w:val="28"/>
          <w:szCs w:val="28"/>
          <w:lang w:val="ru-RU"/>
        </w:rPr>
        <w:t>-01</w:t>
      </w:r>
      <w:r w:rsidR="00D53C9F">
        <w:rPr>
          <w:rStyle w:val="a4"/>
          <w:color w:val="303030"/>
          <w:sz w:val="28"/>
          <w:szCs w:val="28"/>
          <w:lang w:val="en-US"/>
        </w:rPr>
        <w:t>2</w:t>
      </w:r>
      <w:proofErr w:type="gramEnd"/>
    </w:p>
    <w:p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 xml:space="preserve">Повідомлення про оприлюднення Заяви про визначення обсягів стратегічної екологічної оцінки </w:t>
      </w:r>
      <w:proofErr w:type="spellStart"/>
      <w:r w:rsidRPr="00E57B55">
        <w:rPr>
          <w:rStyle w:val="a4"/>
          <w:color w:val="303030"/>
          <w:sz w:val="28"/>
          <w:szCs w:val="28"/>
        </w:rPr>
        <w:t> проєкт</w:t>
      </w:r>
      <w:proofErr w:type="spellEnd"/>
      <w:r w:rsidRPr="00E57B55">
        <w:rPr>
          <w:rStyle w:val="a4"/>
          <w:color w:val="303030"/>
          <w:sz w:val="28"/>
          <w:szCs w:val="28"/>
        </w:rPr>
        <w:t>у</w:t>
      </w:r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6D7E24">
        <w:rPr>
          <w:rStyle w:val="a4"/>
          <w:color w:val="303030"/>
          <w:sz w:val="28"/>
          <w:szCs w:val="28"/>
          <w:lang w:val="ru-RU"/>
        </w:rPr>
        <w:t>змін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проєкту </w:t>
      </w:r>
      <w:r w:rsidR="00CD65C4">
        <w:rPr>
          <w:color w:val="303030"/>
          <w:sz w:val="28"/>
          <w:szCs w:val="28"/>
        </w:rPr>
        <w:t>змін</w:t>
      </w:r>
      <w:r>
        <w:rPr>
          <w:color w:val="303030"/>
          <w:sz w:val="28"/>
          <w:szCs w:val="28"/>
        </w:rPr>
        <w:t xml:space="preserve">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 w:rsidR="00D53C9F">
        <w:rPr>
          <w:color w:val="303030"/>
          <w:sz w:val="28"/>
          <w:szCs w:val="28"/>
        </w:rPr>
        <w:t xml:space="preserve">отягом </w:t>
      </w:r>
      <w:r w:rsidR="00D53C9F" w:rsidRPr="00D53C9F">
        <w:rPr>
          <w:color w:val="303030"/>
          <w:sz w:val="28"/>
          <w:szCs w:val="28"/>
          <w:lang w:val="ru-RU"/>
        </w:rPr>
        <w:t>10</w:t>
      </w:r>
      <w:r>
        <w:rPr>
          <w:color w:val="303030"/>
          <w:sz w:val="28"/>
          <w:szCs w:val="28"/>
        </w:rPr>
        <w:t xml:space="preserve">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</w:t>
      </w:r>
      <w:proofErr w:type="spellStart"/>
      <w:r w:rsidRPr="00E57B55">
        <w:rPr>
          <w:color w:val="303030"/>
          <w:sz w:val="28"/>
          <w:szCs w:val="28"/>
        </w:rPr>
        <w:t> </w:t>
      </w:r>
      <w:hyperlink r:id="rId5" w:history="1">
        <w:r w:rsidRPr="00E57B55">
          <w:rPr>
            <w:rStyle w:val="a5"/>
            <w:color w:val="347FAC"/>
            <w:sz w:val="28"/>
            <w:szCs w:val="28"/>
          </w:rPr>
          <w:t>depecono</w:t>
        </w:r>
        <w:proofErr w:type="spellEnd"/>
        <w:r w:rsidRPr="00E57B55">
          <w:rPr>
            <w:rStyle w:val="a5"/>
            <w:color w:val="347FAC"/>
            <w:sz w:val="28"/>
            <w:szCs w:val="28"/>
          </w:rPr>
          <w:t>m@mkrada.gov.ua</w:t>
        </w:r>
      </w:hyperlink>
      <w:r w:rsidRPr="00E57B55">
        <w:rPr>
          <w:color w:val="303030"/>
          <w:sz w:val="28"/>
          <w:szCs w:val="28"/>
        </w:rPr>
        <w:t>.</w:t>
      </w:r>
    </w:p>
    <w:p w:rsidR="00D67CA0" w:rsidRDefault="00D67CA0">
      <w:bookmarkStart w:id="0" w:name="_GoBack"/>
      <w:bookmarkEnd w:id="0"/>
    </w:p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5"/>
    <w:rsid w:val="0019056E"/>
    <w:rsid w:val="001B2152"/>
    <w:rsid w:val="002873D8"/>
    <w:rsid w:val="002C6B1A"/>
    <w:rsid w:val="003B6FEE"/>
    <w:rsid w:val="00650A0E"/>
    <w:rsid w:val="006D7E24"/>
    <w:rsid w:val="00906D1A"/>
    <w:rsid w:val="00C40D3F"/>
    <w:rsid w:val="00CD65C4"/>
    <w:rsid w:val="00D53C9F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conom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3</cp:revision>
  <dcterms:created xsi:type="dcterms:W3CDTF">2023-07-12T08:58:00Z</dcterms:created>
  <dcterms:modified xsi:type="dcterms:W3CDTF">2023-07-12T08:59:00Z</dcterms:modified>
</cp:coreProperties>
</file>