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AF0A64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772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827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54AF940" w:rsidR="00737F75" w:rsidRPr="00255611" w:rsidRDefault="00737F75" w:rsidP="00537EC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D6050" w:rsidRPr="000D6050">
        <w:rPr>
          <w:rFonts w:ascii="Times New Roman" w:eastAsia="Times New Roman" w:hAnsi="Times New Roman" w:cs="Times New Roman"/>
          <w:sz w:val="28"/>
          <w:szCs w:val="28"/>
        </w:rPr>
        <w:t xml:space="preserve">продовження </w:t>
      </w:r>
      <w:r w:rsidR="00872FD1" w:rsidRPr="00872FD1">
        <w:rPr>
          <w:rFonts w:ascii="Times New Roman" w:eastAsia="Times New Roman" w:hAnsi="Times New Roman" w:cs="Times New Roman"/>
          <w:sz w:val="28"/>
          <w:szCs w:val="28"/>
        </w:rPr>
        <w:t>ФОП Філійончику Мирону Івановичу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050" w:rsidRPr="000D6050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923220" w:rsidRPr="00923220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E8111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2508A" w:rsidRPr="0098277B">
        <w:rPr>
          <w:rFonts w:ascii="TimesNewRomanPSMT" w:hAnsi="TimesNewRomanPSMT" w:cs="TimesNewRomanPSMT"/>
          <w:sz w:val="28"/>
          <w:szCs w:val="28"/>
        </w:rPr>
        <w:t>Турбінній,</w:t>
      </w:r>
      <w:r w:rsidR="0082508A">
        <w:rPr>
          <w:rFonts w:ascii="TimesNewRomanPSMT" w:hAnsi="TimesNewRomanPSMT" w:cs="TimesNewRomanPSMT"/>
          <w:sz w:val="28"/>
          <w:szCs w:val="28"/>
        </w:rPr>
        <w:t xml:space="preserve"> </w:t>
      </w:r>
      <w:r w:rsidR="0082508A" w:rsidRPr="0098277B">
        <w:rPr>
          <w:rFonts w:ascii="TimesNewRomanPSMT" w:hAnsi="TimesNewRomanPSMT" w:cs="TimesNewRomanPSMT"/>
          <w:sz w:val="28"/>
          <w:szCs w:val="28"/>
        </w:rPr>
        <w:t>15/2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3BF39EDC" w14:textId="77777777" w:rsidR="000D6050" w:rsidRDefault="000D6050" w:rsidP="009B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4C542937" w:rsidR="00737F75" w:rsidRPr="009B1507" w:rsidRDefault="0056682F" w:rsidP="009B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ФОП Філійончик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а Мирона Івановича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8277B">
        <w:rPr>
          <w:rFonts w:ascii="TimesNewRomanPSMT" w:hAnsi="TimesNewRomanPSMT" w:cs="TimesNewRomanPSMT"/>
          <w:sz w:val="28"/>
          <w:szCs w:val="28"/>
        </w:rPr>
        <w:t>28.03.2023</w:t>
      </w:r>
      <w:r w:rsidR="0098277B" w:rsidRPr="00566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11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77B">
        <w:rPr>
          <w:rFonts w:ascii="TimesNewRomanPSMT" w:hAnsi="TimesNewRomanPSMT" w:cs="TimesNewRomanPSMT"/>
          <w:sz w:val="28"/>
          <w:szCs w:val="28"/>
        </w:rPr>
        <w:t>23010-000602700-007-03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18DC1A3C" w:rsidR="00B569BB" w:rsidRPr="0098277B" w:rsidRDefault="00B569BB" w:rsidP="0098277B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050" w:rsidRPr="000D6050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ФОП Філійончик</w:t>
      </w:r>
      <w:r w:rsidR="00872F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 xml:space="preserve"> Мирон</w:t>
      </w:r>
      <w:r w:rsidR="00872F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 xml:space="preserve"> Іванович</w:t>
      </w:r>
      <w:r w:rsidR="00872F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050" w:rsidRPr="000D605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6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6050" w:rsidRPr="000D6050">
        <w:rPr>
          <w:rFonts w:ascii="Times New Roman" w:eastAsia="Times New Roman" w:hAnsi="Times New Roman" w:cs="Times New Roman"/>
          <w:sz w:val="28"/>
          <w:szCs w:val="28"/>
        </w:rPr>
        <w:t>5 років строк оренди земельної ділянки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98277B">
        <w:rPr>
          <w:rFonts w:ascii="TimesNewRomanPSMT" w:hAnsi="TimesNewRomanPSMT" w:cs="TimesNewRomanPSMT"/>
          <w:sz w:val="28"/>
          <w:szCs w:val="28"/>
        </w:rPr>
        <w:t>4810136900:05:030:0001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98277B">
        <w:rPr>
          <w:rFonts w:ascii="TimesNewRomanPSMT" w:hAnsi="TimesNewRomanPSMT" w:cs="TimesNewRomanPSMT"/>
          <w:sz w:val="28"/>
          <w:szCs w:val="28"/>
        </w:rPr>
        <w:t>8617</w:t>
      </w:r>
      <w:r w:rsidR="00E811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811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5830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A8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основних, підсобних і допоміжних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будівель та споруд підприємств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переробної, машинобудівної та іншої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промисловості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 xml:space="preserve"> об’єкт</w:t>
      </w:r>
      <w:r w:rsidR="002044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277B" w:rsidRPr="0098277B">
        <w:rPr>
          <w:rFonts w:ascii="Times New Roman" w:eastAsia="Times New Roman" w:hAnsi="Times New Roman" w:cs="Times New Roman"/>
          <w:sz w:val="28"/>
          <w:szCs w:val="28"/>
        </w:rPr>
        <w:t xml:space="preserve"> ацетиленової станції</w:t>
      </w:r>
      <w:r w:rsidR="00F45A40" w:rsidRPr="00A6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E811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77B" w:rsidRPr="0098277B">
        <w:rPr>
          <w:rFonts w:ascii="TimesNewRomanPSMT" w:hAnsi="TimesNewRomanPSMT" w:cs="TimesNewRomanPSMT"/>
          <w:sz w:val="28"/>
          <w:szCs w:val="28"/>
        </w:rPr>
        <w:t>Турбінній,</w:t>
      </w:r>
      <w:r w:rsidR="0098277B">
        <w:rPr>
          <w:rFonts w:ascii="TimesNewRomanPSMT" w:hAnsi="TimesNewRomanPSMT" w:cs="TimesNewRomanPSMT"/>
          <w:sz w:val="28"/>
          <w:szCs w:val="28"/>
        </w:rPr>
        <w:t xml:space="preserve"> </w:t>
      </w:r>
      <w:r w:rsidR="0098277B" w:rsidRPr="0098277B">
        <w:rPr>
          <w:rFonts w:ascii="TimesNewRomanPSMT" w:hAnsi="TimesNewRomanPSMT" w:cs="TimesNewRomanPSMT"/>
          <w:sz w:val="28"/>
          <w:szCs w:val="28"/>
        </w:rPr>
        <w:t>15/2</w:t>
      </w:r>
      <w:r w:rsidR="008E6D4F" w:rsidRPr="00A6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508A" w:rsidRPr="0082508A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2508A">
        <w:rPr>
          <w:rFonts w:ascii="Times New Roman" w:eastAsia="Times New Roman" w:hAnsi="Times New Roman" w:cs="Times New Roman"/>
          <w:sz w:val="28"/>
          <w:szCs w:val="28"/>
        </w:rPr>
        <w:t xml:space="preserve"> свідоцтва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</w:t>
      </w:r>
      <w:r w:rsidR="0082508A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82508A" w:rsidRPr="0082508A">
        <w:rPr>
          <w:rFonts w:ascii="Times New Roman" w:eastAsia="Times New Roman" w:hAnsi="Times New Roman" w:cs="Times New Roman"/>
          <w:sz w:val="28"/>
          <w:szCs w:val="28"/>
        </w:rPr>
        <w:t>САВ</w:t>
      </w:r>
      <w:r w:rsidR="0007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08A" w:rsidRPr="0082508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11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508A" w:rsidRPr="0082508A">
        <w:rPr>
          <w:rFonts w:ascii="Times New Roman" w:eastAsia="Times New Roman" w:hAnsi="Times New Roman" w:cs="Times New Roman"/>
          <w:sz w:val="28"/>
          <w:szCs w:val="28"/>
        </w:rPr>
        <w:t>690251</w:t>
      </w:r>
      <w:r w:rsidR="002044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2955" w:rsidRPr="00072955">
        <w:t xml:space="preserve"> </w:t>
      </w:r>
      <w:r w:rsidR="00072955" w:rsidRPr="00072955">
        <w:rPr>
          <w:rFonts w:ascii="Times New Roman" w:eastAsia="Times New Roman" w:hAnsi="Times New Roman" w:cs="Times New Roman"/>
          <w:sz w:val="28"/>
          <w:szCs w:val="28"/>
        </w:rPr>
        <w:t>виданого 16.08.2007 виконавчим комітетом Миколаївської міської ради,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872FD1" w:rsidRPr="00872FD1">
        <w:rPr>
          <w:rFonts w:ascii="Times New Roman" w:eastAsia="Times New Roman" w:hAnsi="Times New Roman" w:cs="Times New Roman"/>
          <w:sz w:val="28"/>
          <w:szCs w:val="28"/>
        </w:rPr>
        <w:t>17.08.2023</w:t>
      </w:r>
      <w:r w:rsidR="0087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11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2FD1" w:rsidRPr="00872FD1">
        <w:rPr>
          <w:rFonts w:ascii="Times New Roman" w:eastAsia="Times New Roman" w:hAnsi="Times New Roman" w:cs="Times New Roman"/>
          <w:sz w:val="28"/>
          <w:szCs w:val="28"/>
        </w:rPr>
        <w:t>28271/12.01-24/23-2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8EDDC96" w14:textId="77777777" w:rsidR="00072955" w:rsidRDefault="00072955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103A35C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на новий строк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305416F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2267"/>
    <w:rsid w:val="000342B1"/>
    <w:rsid w:val="00037D31"/>
    <w:rsid w:val="00072955"/>
    <w:rsid w:val="000823E4"/>
    <w:rsid w:val="000900EA"/>
    <w:rsid w:val="0009283D"/>
    <w:rsid w:val="00094684"/>
    <w:rsid w:val="000A0E24"/>
    <w:rsid w:val="000D6050"/>
    <w:rsid w:val="000E62AA"/>
    <w:rsid w:val="000F1FD2"/>
    <w:rsid w:val="000F5DC9"/>
    <w:rsid w:val="00152F88"/>
    <w:rsid w:val="0017064F"/>
    <w:rsid w:val="001729E4"/>
    <w:rsid w:val="0018108C"/>
    <w:rsid w:val="001860A3"/>
    <w:rsid w:val="001C655F"/>
    <w:rsid w:val="00204492"/>
    <w:rsid w:val="0024458C"/>
    <w:rsid w:val="00255611"/>
    <w:rsid w:val="00284F81"/>
    <w:rsid w:val="002C2CA3"/>
    <w:rsid w:val="002E2CAE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C72DE"/>
    <w:rsid w:val="004E1A81"/>
    <w:rsid w:val="005108A6"/>
    <w:rsid w:val="005342DE"/>
    <w:rsid w:val="00537ECE"/>
    <w:rsid w:val="005502CA"/>
    <w:rsid w:val="00560008"/>
    <w:rsid w:val="005634EF"/>
    <w:rsid w:val="0056682F"/>
    <w:rsid w:val="006202D5"/>
    <w:rsid w:val="006A410D"/>
    <w:rsid w:val="006E1255"/>
    <w:rsid w:val="006F44EF"/>
    <w:rsid w:val="00710FAD"/>
    <w:rsid w:val="00737F75"/>
    <w:rsid w:val="007A28F6"/>
    <w:rsid w:val="007A2F32"/>
    <w:rsid w:val="007D15EB"/>
    <w:rsid w:val="00805594"/>
    <w:rsid w:val="0082508A"/>
    <w:rsid w:val="00831978"/>
    <w:rsid w:val="0083795A"/>
    <w:rsid w:val="00844022"/>
    <w:rsid w:val="00845E17"/>
    <w:rsid w:val="0085608F"/>
    <w:rsid w:val="008630B9"/>
    <w:rsid w:val="00872FD1"/>
    <w:rsid w:val="00887D58"/>
    <w:rsid w:val="00896597"/>
    <w:rsid w:val="008A12DC"/>
    <w:rsid w:val="008A3049"/>
    <w:rsid w:val="008A4245"/>
    <w:rsid w:val="008E1707"/>
    <w:rsid w:val="008E6017"/>
    <w:rsid w:val="008E6D4F"/>
    <w:rsid w:val="008F0208"/>
    <w:rsid w:val="00920249"/>
    <w:rsid w:val="00921EF9"/>
    <w:rsid w:val="00923220"/>
    <w:rsid w:val="00936D18"/>
    <w:rsid w:val="00974D7A"/>
    <w:rsid w:val="0098277B"/>
    <w:rsid w:val="009A0E8F"/>
    <w:rsid w:val="009A4315"/>
    <w:rsid w:val="009B1507"/>
    <w:rsid w:val="00A45F5D"/>
    <w:rsid w:val="00A5736F"/>
    <w:rsid w:val="00A60081"/>
    <w:rsid w:val="00A77419"/>
    <w:rsid w:val="00A90CF5"/>
    <w:rsid w:val="00AA7A0B"/>
    <w:rsid w:val="00AB7193"/>
    <w:rsid w:val="00AB754A"/>
    <w:rsid w:val="00AD6FBB"/>
    <w:rsid w:val="00AE253F"/>
    <w:rsid w:val="00AE7E05"/>
    <w:rsid w:val="00AF3AC6"/>
    <w:rsid w:val="00B124D6"/>
    <w:rsid w:val="00B16D53"/>
    <w:rsid w:val="00B52BF2"/>
    <w:rsid w:val="00B569BB"/>
    <w:rsid w:val="00B77236"/>
    <w:rsid w:val="00B81734"/>
    <w:rsid w:val="00BB674F"/>
    <w:rsid w:val="00BD3547"/>
    <w:rsid w:val="00C41383"/>
    <w:rsid w:val="00C62116"/>
    <w:rsid w:val="00C7520C"/>
    <w:rsid w:val="00C76589"/>
    <w:rsid w:val="00C815E8"/>
    <w:rsid w:val="00C84CA0"/>
    <w:rsid w:val="00C9763C"/>
    <w:rsid w:val="00CA03B6"/>
    <w:rsid w:val="00CB059F"/>
    <w:rsid w:val="00CD02F7"/>
    <w:rsid w:val="00CE02BD"/>
    <w:rsid w:val="00D06CDF"/>
    <w:rsid w:val="00D06FF5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81119"/>
    <w:rsid w:val="00EC74E7"/>
    <w:rsid w:val="00EF3AC5"/>
    <w:rsid w:val="00F123A7"/>
    <w:rsid w:val="00F304F7"/>
    <w:rsid w:val="00F45A40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9</cp:revision>
  <cp:lastPrinted>2023-08-21T10:33:00Z</cp:lastPrinted>
  <dcterms:created xsi:type="dcterms:W3CDTF">2023-12-12T09:37:00Z</dcterms:created>
  <dcterms:modified xsi:type="dcterms:W3CDTF">2024-01-09T12:51:00Z</dcterms:modified>
</cp:coreProperties>
</file>