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6CD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Порядок денний</w:t>
      </w:r>
    </w:p>
    <w:p w14:paraId="6F4C0C3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засідання постійної комісії міської ради</w:t>
      </w:r>
    </w:p>
    <w:p w14:paraId="537CBD1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736E2C62" w14:textId="38B0F152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на </w:t>
      </w:r>
      <w:r w:rsidR="00FD24FB">
        <w:rPr>
          <w:rFonts w:eastAsia="Times New Roman"/>
          <w:b/>
          <w:bCs/>
          <w:u w:val="single"/>
          <w:lang w:val="uk-UA"/>
        </w:rPr>
        <w:t>2</w:t>
      </w:r>
      <w:r w:rsidR="009B185B">
        <w:rPr>
          <w:rFonts w:eastAsia="Times New Roman"/>
          <w:b/>
          <w:bCs/>
          <w:u w:val="single"/>
          <w:lang w:val="uk-UA"/>
        </w:rPr>
        <w:t>8</w:t>
      </w:r>
      <w:r w:rsidRPr="00704DC1">
        <w:rPr>
          <w:rFonts w:eastAsia="Times New Roman"/>
          <w:b/>
          <w:bCs/>
          <w:u w:val="single"/>
        </w:rPr>
        <w:t>.09.2021</w:t>
      </w:r>
      <w:r w:rsidRPr="00704DC1">
        <w:rPr>
          <w:rFonts w:eastAsia="Times New Roman"/>
          <w:b/>
          <w:bCs/>
        </w:rPr>
        <w:t xml:space="preserve"> м. Миколаїв</w:t>
      </w:r>
    </w:p>
    <w:p w14:paraId="64A9AB6D" w14:textId="77777777"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14:paraId="5C22704E" w14:textId="77777777" w:rsidR="00704DC1" w:rsidRPr="00FD24FB" w:rsidRDefault="00704DC1" w:rsidP="00704DC1">
      <w:pPr>
        <w:jc w:val="both"/>
        <w:rPr>
          <w:rFonts w:eastAsia="Times New Roman"/>
          <w:color w:val="FF0000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14:00 </w:t>
      </w:r>
      <w:r w:rsidRPr="00704DC1">
        <w:rPr>
          <w:rFonts w:eastAsia="Times New Roman"/>
          <w:b/>
          <w:bCs/>
        </w:rPr>
        <w:tab/>
      </w:r>
      <w:r w:rsidRPr="004A5407">
        <w:rPr>
          <w:rFonts w:eastAsia="Times New Roman"/>
          <w:b/>
          <w:bCs/>
          <w:color w:val="auto"/>
        </w:rPr>
        <w:t xml:space="preserve">                                                                                                       каб. 511</w:t>
      </w:r>
    </w:p>
    <w:p w14:paraId="303B35E8" w14:textId="62242CEC" w:rsidR="00704DC1" w:rsidRDefault="00704DC1" w:rsidP="00221849">
      <w:pPr>
        <w:tabs>
          <w:tab w:val="left" w:pos="284"/>
        </w:tabs>
        <w:rPr>
          <w:rFonts w:eastAsia="Times New Roman"/>
          <w:color w:val="auto"/>
          <w:sz w:val="24"/>
          <w:szCs w:val="24"/>
          <w:lang w:val="uk-UA"/>
        </w:rPr>
      </w:pPr>
    </w:p>
    <w:p w14:paraId="20DC4B54" w14:textId="589720F4" w:rsidR="009C6E4B" w:rsidRDefault="009C6E4B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9C6E4B">
        <w:rPr>
          <w:rFonts w:eastAsia="Times New Roman"/>
          <w:b/>
          <w:bCs/>
          <w:color w:val="auto"/>
          <w:lang w:val="uk-UA"/>
        </w:rPr>
        <w:t xml:space="preserve">1.  </w:t>
      </w:r>
      <w:r w:rsidRPr="009C6E4B">
        <w:rPr>
          <w:rFonts w:eastAsia="Times New Roman"/>
          <w:color w:val="auto"/>
          <w:lang w:val="uk-UA"/>
        </w:rPr>
        <w:t xml:space="preserve">Питання </w:t>
      </w:r>
      <w:r>
        <w:rPr>
          <w:rFonts w:eastAsia="Times New Roman"/>
          <w:color w:val="auto"/>
          <w:lang w:val="uk-UA"/>
        </w:rPr>
        <w:t xml:space="preserve">про стан справ на </w:t>
      </w:r>
      <w:r w:rsidRPr="009C6E4B">
        <w:rPr>
          <w:rFonts w:eastAsia="Times New Roman"/>
          <w:color w:val="auto"/>
          <w:lang w:val="uk-UA"/>
        </w:rPr>
        <w:t>комунальн</w:t>
      </w:r>
      <w:r>
        <w:rPr>
          <w:rFonts w:eastAsia="Times New Roman"/>
          <w:color w:val="auto"/>
          <w:lang w:val="uk-UA"/>
        </w:rPr>
        <w:t>ому</w:t>
      </w:r>
      <w:r w:rsidRPr="009C6E4B">
        <w:rPr>
          <w:rFonts w:eastAsia="Times New Roman"/>
          <w:color w:val="auto"/>
          <w:lang w:val="uk-UA"/>
        </w:rPr>
        <w:t xml:space="preserve"> підприємств</w:t>
      </w:r>
      <w:r>
        <w:rPr>
          <w:rFonts w:eastAsia="Times New Roman"/>
          <w:color w:val="auto"/>
          <w:lang w:val="uk-UA"/>
        </w:rPr>
        <w:t>і</w:t>
      </w:r>
      <w:r w:rsidRPr="009C6E4B">
        <w:rPr>
          <w:rFonts w:eastAsia="Times New Roman"/>
          <w:color w:val="auto"/>
          <w:lang w:val="uk-UA"/>
        </w:rPr>
        <w:t xml:space="preserve"> </w:t>
      </w:r>
      <w:r>
        <w:rPr>
          <w:rFonts w:eastAsia="Times New Roman"/>
          <w:color w:val="auto"/>
          <w:lang w:val="uk-UA"/>
        </w:rPr>
        <w:t>Миколаївської міської ради «М</w:t>
      </w:r>
      <w:r w:rsidRPr="009C6E4B">
        <w:rPr>
          <w:rFonts w:eastAsia="Times New Roman"/>
          <w:color w:val="auto"/>
          <w:lang w:val="uk-UA"/>
        </w:rPr>
        <w:t>іське ринкове господарство</w:t>
      </w:r>
      <w:r>
        <w:rPr>
          <w:rFonts w:eastAsia="Times New Roman"/>
          <w:color w:val="auto"/>
          <w:lang w:val="uk-UA"/>
        </w:rPr>
        <w:t>»</w:t>
      </w:r>
    </w:p>
    <w:p w14:paraId="1B9A44DC" w14:textId="08507A86" w:rsidR="009C6E4B" w:rsidRDefault="009C6E4B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12792EEA" w14:textId="74160E6D" w:rsidR="009C6E4B" w:rsidRDefault="009C6E4B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2</w:t>
      </w:r>
      <w:r w:rsidRPr="009C6E4B">
        <w:rPr>
          <w:rFonts w:eastAsia="Times New Roman"/>
          <w:b/>
          <w:bCs/>
          <w:color w:val="auto"/>
          <w:lang w:val="uk-UA"/>
        </w:rPr>
        <w:t xml:space="preserve">.  </w:t>
      </w:r>
      <w:r w:rsidRPr="009C6E4B">
        <w:rPr>
          <w:rFonts w:eastAsia="Times New Roman"/>
          <w:color w:val="auto"/>
          <w:lang w:val="uk-UA"/>
        </w:rPr>
        <w:t xml:space="preserve">Питання </w:t>
      </w:r>
      <w:r>
        <w:rPr>
          <w:rFonts w:eastAsia="Times New Roman"/>
          <w:color w:val="auto"/>
          <w:lang w:val="uk-UA"/>
        </w:rPr>
        <w:t>про стан справ на М</w:t>
      </w:r>
      <w:r w:rsidRPr="009C6E4B">
        <w:rPr>
          <w:rFonts w:eastAsia="Times New Roman"/>
          <w:color w:val="auto"/>
          <w:lang w:val="uk-UA"/>
        </w:rPr>
        <w:t>иколаївськ</w:t>
      </w:r>
      <w:r>
        <w:rPr>
          <w:rFonts w:eastAsia="Times New Roman"/>
          <w:color w:val="auto"/>
          <w:lang w:val="uk-UA"/>
        </w:rPr>
        <w:t>ій</w:t>
      </w:r>
      <w:r w:rsidRPr="009C6E4B">
        <w:rPr>
          <w:rFonts w:eastAsia="Times New Roman"/>
          <w:color w:val="auto"/>
          <w:lang w:val="uk-UA"/>
        </w:rPr>
        <w:t xml:space="preserve"> міськ</w:t>
      </w:r>
      <w:r>
        <w:rPr>
          <w:rFonts w:eastAsia="Times New Roman"/>
          <w:color w:val="auto"/>
          <w:lang w:val="uk-UA"/>
        </w:rPr>
        <w:t>ій</w:t>
      </w:r>
      <w:r w:rsidRPr="009C6E4B">
        <w:rPr>
          <w:rFonts w:eastAsia="Times New Roman"/>
          <w:color w:val="auto"/>
          <w:lang w:val="uk-UA"/>
        </w:rPr>
        <w:t xml:space="preserve"> харчов</w:t>
      </w:r>
      <w:r>
        <w:rPr>
          <w:rFonts w:eastAsia="Times New Roman"/>
          <w:color w:val="auto"/>
          <w:lang w:val="uk-UA"/>
        </w:rPr>
        <w:t>ій</w:t>
      </w:r>
      <w:r w:rsidRPr="009C6E4B">
        <w:rPr>
          <w:rFonts w:eastAsia="Times New Roman"/>
          <w:color w:val="auto"/>
          <w:lang w:val="uk-UA"/>
        </w:rPr>
        <w:t xml:space="preserve"> технологічн</w:t>
      </w:r>
      <w:r>
        <w:rPr>
          <w:rFonts w:eastAsia="Times New Roman"/>
          <w:color w:val="auto"/>
          <w:lang w:val="uk-UA"/>
        </w:rPr>
        <w:t>ій</w:t>
      </w:r>
      <w:r w:rsidRPr="009C6E4B">
        <w:rPr>
          <w:rFonts w:eastAsia="Times New Roman"/>
          <w:color w:val="auto"/>
          <w:lang w:val="uk-UA"/>
        </w:rPr>
        <w:t xml:space="preserve"> лабораторі</w:t>
      </w:r>
      <w:r>
        <w:rPr>
          <w:rFonts w:eastAsia="Times New Roman"/>
          <w:color w:val="auto"/>
          <w:lang w:val="uk-UA"/>
        </w:rPr>
        <w:t>ї</w:t>
      </w:r>
    </w:p>
    <w:p w14:paraId="0D347252" w14:textId="30127E0B" w:rsidR="00CF2CE8" w:rsidRDefault="00CF2CE8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507A460F" w14:textId="598C7295" w:rsidR="00CF2CE8" w:rsidRPr="006D7ECF" w:rsidRDefault="00CF2CE8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CF2CE8">
        <w:rPr>
          <w:rFonts w:eastAsia="Times New Roman"/>
          <w:b/>
          <w:bCs/>
          <w:color w:val="auto"/>
          <w:lang w:val="uk-UA"/>
        </w:rPr>
        <w:t>3.</w:t>
      </w:r>
      <w:r>
        <w:rPr>
          <w:rFonts w:eastAsia="Times New Roman"/>
          <w:b/>
          <w:bCs/>
          <w:color w:val="auto"/>
          <w:lang w:val="uk-UA"/>
        </w:rPr>
        <w:t xml:space="preserve"> </w:t>
      </w:r>
      <w:r w:rsidRPr="006D7ECF">
        <w:rPr>
          <w:rFonts w:eastAsia="Times New Roman"/>
          <w:color w:val="auto"/>
          <w:lang w:val="uk-UA"/>
        </w:rPr>
        <w:t xml:space="preserve">Питання про розгляд кандидатури на виконуючого обов’язки директора </w:t>
      </w:r>
      <w:r w:rsidR="006D7ECF" w:rsidRPr="006D7ECF">
        <w:rPr>
          <w:rFonts w:eastAsia="Times New Roman"/>
          <w:color w:val="auto"/>
          <w:lang w:val="uk-UA"/>
        </w:rPr>
        <w:t>комунального підприємства «ДЄЗ «Океан».</w:t>
      </w:r>
    </w:p>
    <w:p w14:paraId="1BAAB1A2" w14:textId="77777777" w:rsidR="009C6E4B" w:rsidRDefault="009C6E4B" w:rsidP="00221849">
      <w:pPr>
        <w:tabs>
          <w:tab w:val="left" w:pos="284"/>
        </w:tabs>
        <w:rPr>
          <w:rFonts w:eastAsia="Times New Roman"/>
          <w:color w:val="auto"/>
          <w:sz w:val="24"/>
          <w:szCs w:val="24"/>
          <w:lang w:val="uk-UA"/>
        </w:rPr>
      </w:pPr>
    </w:p>
    <w:p w14:paraId="3A28A454" w14:textId="7F28A6D9" w:rsidR="00850E15" w:rsidRDefault="0011071E" w:rsidP="00850E15">
      <w:pPr>
        <w:jc w:val="both"/>
        <w:rPr>
          <w:rFonts w:eastAsia="Times New Roman"/>
        </w:rPr>
      </w:pPr>
      <w:r>
        <w:rPr>
          <w:b/>
          <w:lang w:val="uk-UA"/>
        </w:rPr>
        <w:t>4</w:t>
      </w:r>
      <w:r w:rsidR="00850E15" w:rsidRPr="00850E15">
        <w:rPr>
          <w:b/>
          <w:lang w:val="uk-UA"/>
        </w:rPr>
        <w:t xml:space="preserve">. </w:t>
      </w:r>
      <w:r w:rsidR="00850E15" w:rsidRPr="00850E15">
        <w:rPr>
          <w:rFonts w:eastAsia="Times New Roman"/>
          <w:lang w:val="uk-UA"/>
        </w:rPr>
        <w:t xml:space="preserve">Проєкт рішення Миколаївської міської ради «Про створення закладу дошкільної освіти (ясла-садок) № 126 Миколаївської міської ради Миколаївської області» (файл </w:t>
      </w:r>
      <w:r w:rsidR="00850E15">
        <w:rPr>
          <w:rFonts w:eastAsia="Times New Roman"/>
        </w:rPr>
        <w:t>s</w:t>
      </w:r>
      <w:r w:rsidR="00850E15" w:rsidRPr="00850E15">
        <w:rPr>
          <w:rFonts w:eastAsia="Times New Roman"/>
          <w:lang w:val="uk-UA"/>
        </w:rPr>
        <w:t>-</w:t>
      </w:r>
      <w:r w:rsidR="00850E15">
        <w:rPr>
          <w:rFonts w:eastAsia="Times New Roman"/>
        </w:rPr>
        <w:t>no</w:t>
      </w:r>
      <w:r w:rsidR="00850E15" w:rsidRPr="00850E15">
        <w:rPr>
          <w:rFonts w:eastAsia="Times New Roman"/>
          <w:lang w:val="uk-UA"/>
        </w:rPr>
        <w:t xml:space="preserve">-012) (лист за вх. </w:t>
      </w:r>
      <w:r w:rsidR="00850E15">
        <w:rPr>
          <w:rFonts w:eastAsia="Times New Roman"/>
        </w:rPr>
        <w:t>№ 3952 від 21.09.2021, за вих. №658 від 21.09.2021).</w:t>
      </w:r>
    </w:p>
    <w:p w14:paraId="4434FB4A" w14:textId="77777777" w:rsidR="00850E15" w:rsidRDefault="00850E15" w:rsidP="00850E15">
      <w:pPr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</w:rPr>
        <w:t>Доповідач:</w:t>
      </w:r>
    </w:p>
    <w:p w14:paraId="3F991861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Личко Ганна Володимирівна – начальник управління освіти Миколаївської міської ради.</w:t>
      </w:r>
    </w:p>
    <w:p w14:paraId="6F491A8D" w14:textId="77777777" w:rsidR="00850E15" w:rsidRDefault="00850E15" w:rsidP="00850E15">
      <w:pPr>
        <w:jc w:val="both"/>
        <w:rPr>
          <w:rFonts w:eastAsia="Times New Roman"/>
        </w:rPr>
      </w:pPr>
    </w:p>
    <w:p w14:paraId="628C80D7" w14:textId="6F8BB4EA" w:rsidR="00850E15" w:rsidRDefault="0011071E" w:rsidP="00850E15">
      <w:pPr>
        <w:jc w:val="both"/>
        <w:rPr>
          <w:rFonts w:eastAsia="Times New Roman"/>
        </w:rPr>
      </w:pPr>
      <w:r>
        <w:rPr>
          <w:rFonts w:eastAsia="Times New Roman"/>
          <w:b/>
          <w:lang w:val="uk-UA"/>
        </w:rPr>
        <w:t>5</w:t>
      </w:r>
      <w:r w:rsidR="00850E15">
        <w:rPr>
          <w:rFonts w:eastAsia="Times New Roman"/>
          <w:b/>
        </w:rPr>
        <w:t xml:space="preserve">. </w:t>
      </w:r>
      <w:r w:rsidR="00850E15">
        <w:rPr>
          <w:rFonts w:eastAsia="Times New Roman"/>
        </w:rPr>
        <w:t>Проєкт рішення Миколаївської міської ради «Про внесення змін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(файл s-gs-060) (лист за вх. № 3957 від 21.09.2021, за вих. №661 від 21.09.2021).</w:t>
      </w:r>
    </w:p>
    <w:p w14:paraId="129A0A5B" w14:textId="77777777" w:rsidR="00850E15" w:rsidRDefault="00850E15" w:rsidP="00850E15">
      <w:pPr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</w:rPr>
        <w:t>Доповідач:</w:t>
      </w:r>
    </w:p>
    <w:p w14:paraId="3BF073DF" w14:textId="532F89FA" w:rsidR="00850E15" w:rsidRDefault="00850E15" w:rsidP="00850E15">
      <w:pPr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Ільюк Артем Олександрович – депутат Миколаївської міської ради                    </w:t>
      </w:r>
      <w:r>
        <w:rPr>
          <w:rFonts w:eastAsia="Times New Roman"/>
          <w:lang w:val="en-US"/>
        </w:rPr>
        <w:t>VIII</w:t>
      </w:r>
      <w:r>
        <w:rPr>
          <w:rFonts w:eastAsia="Times New Roman"/>
          <w:lang w:val="uk-UA"/>
        </w:rPr>
        <w:t xml:space="preserve"> скликання </w:t>
      </w:r>
    </w:p>
    <w:p w14:paraId="4337AE6B" w14:textId="77777777" w:rsidR="00850E15" w:rsidRPr="000D2938" w:rsidRDefault="00850E15" w:rsidP="00850E15">
      <w:pPr>
        <w:jc w:val="both"/>
        <w:rPr>
          <w:rFonts w:eastAsia="Times New Roman"/>
          <w:lang w:val="uk-UA"/>
        </w:rPr>
      </w:pPr>
    </w:p>
    <w:p w14:paraId="4A2B1171" w14:textId="3DDA336A" w:rsidR="00850E15" w:rsidRDefault="00F24716" w:rsidP="00850E15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6</w:t>
      </w:r>
      <w:r w:rsidR="00850E15" w:rsidRPr="000D2938">
        <w:rPr>
          <w:rFonts w:eastAsia="Times New Roman"/>
          <w:b/>
          <w:lang w:val="uk-UA"/>
        </w:rPr>
        <w:t>.</w:t>
      </w:r>
      <w:r w:rsidR="00850E15" w:rsidRPr="000D2938">
        <w:rPr>
          <w:rFonts w:eastAsia="Times New Roman"/>
          <w:lang w:val="uk-UA"/>
        </w:rPr>
        <w:t xml:space="preserve"> Проєкт розпорядження упр</w:t>
      </w:r>
      <w:r w:rsidR="00850E15" w:rsidRPr="00C01F34">
        <w:rPr>
          <w:rFonts w:eastAsia="Times New Roman"/>
          <w:lang w:val="uk-UA"/>
        </w:rPr>
        <w:t>авління комунального майна Миколаївської міської ради</w:t>
      </w:r>
      <w:r w:rsidR="00850E15" w:rsidRPr="00C01F34">
        <w:rPr>
          <w:rFonts w:eastAsia="Times New Roman"/>
          <w:b/>
          <w:bCs/>
          <w:lang w:val="uk-UA"/>
        </w:rPr>
        <w:t xml:space="preserve"> </w:t>
      </w:r>
      <w:r w:rsidR="00850E15" w:rsidRPr="00C01F34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Миколаївської міської ради та передачу його КП</w:t>
      </w:r>
      <w:r w:rsidR="00850E15">
        <w:rPr>
          <w:rFonts w:eastAsia="Times New Roman"/>
        </w:rPr>
        <w:t> </w:t>
      </w:r>
      <w:r w:rsidR="00850E15" w:rsidRPr="00C01F34">
        <w:rPr>
          <w:rFonts w:eastAsia="Times New Roman"/>
          <w:lang w:val="uk-UA"/>
        </w:rPr>
        <w:t>ММР</w:t>
      </w:r>
      <w:r w:rsidR="00850E15">
        <w:rPr>
          <w:rFonts w:eastAsia="Times New Roman"/>
        </w:rPr>
        <w:t> </w:t>
      </w:r>
      <w:r w:rsidR="00850E15" w:rsidRPr="00C01F34">
        <w:rPr>
          <w:rFonts w:eastAsia="Times New Roman"/>
          <w:lang w:val="uk-UA"/>
        </w:rPr>
        <w:t xml:space="preserve">«Миколаївські парки» (від </w:t>
      </w:r>
      <w:r w:rsidR="00C01F34">
        <w:rPr>
          <w:rFonts w:eastAsia="Times New Roman"/>
          <w:lang w:val="uk-UA"/>
        </w:rPr>
        <w:t>16</w:t>
      </w:r>
      <w:r w:rsidR="00850E15" w:rsidRPr="00C01F34">
        <w:rPr>
          <w:rFonts w:eastAsia="Times New Roman"/>
          <w:lang w:val="uk-UA"/>
        </w:rPr>
        <w:t>.09.2021 №</w:t>
      </w:r>
      <w:r w:rsidR="00850E15">
        <w:rPr>
          <w:rFonts w:eastAsia="Times New Roman"/>
        </w:rPr>
        <w:t> </w:t>
      </w:r>
      <w:r w:rsidR="00C01F34">
        <w:rPr>
          <w:rFonts w:eastAsia="Times New Roman"/>
          <w:lang w:val="uk-UA"/>
        </w:rPr>
        <w:t>37862</w:t>
      </w:r>
      <w:r w:rsidR="00850E15" w:rsidRPr="00C01F34">
        <w:rPr>
          <w:rFonts w:eastAsia="Times New Roman"/>
          <w:lang w:val="uk-UA"/>
        </w:rPr>
        <w:t>/</w:t>
      </w:r>
      <w:r w:rsidR="00C01F34">
        <w:rPr>
          <w:rFonts w:eastAsia="Times New Roman"/>
          <w:lang w:val="uk-UA"/>
        </w:rPr>
        <w:t>10</w:t>
      </w:r>
      <w:r w:rsidR="00850E15" w:rsidRPr="00C01F34">
        <w:rPr>
          <w:rFonts w:eastAsia="Times New Roman"/>
          <w:lang w:val="uk-UA"/>
        </w:rPr>
        <w:t>.01-1</w:t>
      </w:r>
      <w:r w:rsidR="00C01F34">
        <w:rPr>
          <w:rFonts w:eastAsia="Times New Roman"/>
          <w:lang w:val="uk-UA"/>
        </w:rPr>
        <w:t>0</w:t>
      </w:r>
      <w:r w:rsidR="00850E15" w:rsidRPr="00C01F34">
        <w:rPr>
          <w:rFonts w:eastAsia="Times New Roman"/>
          <w:lang w:val="uk-UA"/>
        </w:rPr>
        <w:t>/21-2), а саме:</w:t>
      </w:r>
    </w:p>
    <w:p w14:paraId="1A68625A" w14:textId="7A15AEDA" w:rsidR="00C01F34" w:rsidRDefault="00850E15" w:rsidP="00F2471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- спортивно-ігровий майданчик, що розташований на території парку «Ліски», балансовою вартістю – 1 582 262,54 грн, сумою зносу – 0,00 грн, залишковою вартістю – 1 582 262,54 грн.</w:t>
      </w:r>
    </w:p>
    <w:p w14:paraId="2CE1D7BC" w14:textId="65EABBE8" w:rsidR="0089304E" w:rsidRPr="00F24716" w:rsidRDefault="0089304E" w:rsidP="00F2471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(лист за вх. № </w:t>
      </w:r>
      <w:r>
        <w:rPr>
          <w:rFonts w:eastAsia="Times New Roman"/>
        </w:rPr>
        <w:t>4006</w:t>
      </w:r>
      <w:r>
        <w:rPr>
          <w:rFonts w:eastAsia="Times New Roman"/>
        </w:rPr>
        <w:t xml:space="preserve"> від 2</w:t>
      </w:r>
      <w:r>
        <w:rPr>
          <w:rFonts w:eastAsia="Times New Roman"/>
        </w:rPr>
        <w:t>3</w:t>
      </w:r>
      <w:r>
        <w:rPr>
          <w:rFonts w:eastAsia="Times New Roman"/>
        </w:rPr>
        <w:t>.09.2021</w:t>
      </w:r>
      <w:r>
        <w:rPr>
          <w:rFonts w:eastAsia="Times New Roman"/>
        </w:rPr>
        <w:t xml:space="preserve">, вих. №37862/10.01-10/21-2 </w:t>
      </w:r>
      <w:r>
        <w:rPr>
          <w:rFonts w:eastAsia="Times New Roman"/>
          <w:lang w:val="uk-UA"/>
        </w:rPr>
        <w:t xml:space="preserve">                           </w:t>
      </w:r>
      <w:r>
        <w:rPr>
          <w:rFonts w:eastAsia="Times New Roman"/>
        </w:rPr>
        <w:t>в</w:t>
      </w:r>
      <w:r>
        <w:rPr>
          <w:rFonts w:eastAsia="Times New Roman"/>
          <w:lang w:val="uk-UA"/>
        </w:rPr>
        <w:t>і</w:t>
      </w:r>
      <w:r>
        <w:rPr>
          <w:rFonts w:eastAsia="Times New Roman"/>
        </w:rPr>
        <w:t>д 16.09.2021</w:t>
      </w:r>
      <w:r>
        <w:rPr>
          <w:rFonts w:eastAsia="Times New Roman"/>
        </w:rPr>
        <w:t>)</w:t>
      </w:r>
    </w:p>
    <w:p w14:paraId="18053261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Доповідач:</w:t>
      </w:r>
    </w:p>
    <w:p w14:paraId="1A6A837D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Мкртич Самвелович Мкртчян – начальник управління комунального майна Миколаївської міської ради.</w:t>
      </w:r>
    </w:p>
    <w:p w14:paraId="03431A7F" w14:textId="77777777" w:rsidR="00850E15" w:rsidRDefault="00850E15" w:rsidP="00850E15">
      <w:pPr>
        <w:jc w:val="both"/>
        <w:rPr>
          <w:rFonts w:eastAsia="Times New Roman"/>
        </w:rPr>
      </w:pPr>
    </w:p>
    <w:p w14:paraId="405C2393" w14:textId="6F87E6B0" w:rsidR="00850E15" w:rsidRDefault="00F24716" w:rsidP="00850E15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7</w:t>
      </w:r>
      <w:r w:rsidR="00850E15">
        <w:rPr>
          <w:rFonts w:eastAsia="Times New Roman"/>
          <w:b/>
        </w:rPr>
        <w:t xml:space="preserve">. </w:t>
      </w:r>
      <w:r w:rsidR="00850E15">
        <w:rPr>
          <w:rFonts w:eastAsia="Times New Roman"/>
        </w:rPr>
        <w:t>Проєкт розпорядження управління комунального майна Миколаївської міської ради</w:t>
      </w:r>
      <w:r w:rsidR="00850E15">
        <w:rPr>
          <w:rFonts w:eastAsia="Times New Roman"/>
          <w:b/>
          <w:bCs/>
        </w:rPr>
        <w:t xml:space="preserve"> </w:t>
      </w:r>
      <w:r w:rsidR="00850E15">
        <w:rPr>
          <w:rFonts w:eastAsia="Times New Roman"/>
        </w:rPr>
        <w:t xml:space="preserve">«Про вилучення комунального майна у департаменту з надання адміністративних послуг Миколаївської міської ради та передачу його виконавчого комітету Миколаївської міської ради (від </w:t>
      </w:r>
      <w:r w:rsidR="00C01F34">
        <w:rPr>
          <w:rFonts w:eastAsia="Times New Roman"/>
          <w:lang w:val="uk-UA"/>
        </w:rPr>
        <w:t>16</w:t>
      </w:r>
      <w:r w:rsidR="00850E15">
        <w:rPr>
          <w:rFonts w:eastAsia="Times New Roman"/>
        </w:rPr>
        <w:t>.09.2021 № </w:t>
      </w:r>
      <w:r w:rsidR="00C01F34">
        <w:rPr>
          <w:rFonts w:eastAsia="Times New Roman"/>
          <w:lang w:val="uk-UA"/>
        </w:rPr>
        <w:t>37863</w:t>
      </w:r>
      <w:r w:rsidR="00850E15">
        <w:rPr>
          <w:rFonts w:eastAsia="Times New Roman"/>
        </w:rPr>
        <w:t>/</w:t>
      </w:r>
      <w:r w:rsidR="00C01F34">
        <w:rPr>
          <w:rFonts w:eastAsia="Times New Roman"/>
          <w:lang w:val="uk-UA"/>
        </w:rPr>
        <w:t>10.01-10</w:t>
      </w:r>
      <w:r w:rsidR="00850E15">
        <w:rPr>
          <w:rFonts w:eastAsia="Times New Roman"/>
        </w:rPr>
        <w:t>/21-2), а саме:</w:t>
      </w:r>
    </w:p>
    <w:p w14:paraId="29CD830A" w14:textId="67FBF894" w:rsid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- комплект керівника каб.№166, інвентарний номер 101630041, балансовою вартістю – 6111,00 грн, сумою зносу – 6111,00 грн, залишковою вартістю –  0,00 грн.</w:t>
      </w:r>
    </w:p>
    <w:p w14:paraId="487C4691" w14:textId="4BCD2F30" w:rsidR="0089304E" w:rsidRDefault="0089304E" w:rsidP="0089304E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</w:rPr>
        <w:t>(лист за вх. № 400</w:t>
      </w:r>
      <w:r>
        <w:rPr>
          <w:rFonts w:eastAsia="Times New Roman"/>
          <w:lang w:val="uk-UA"/>
        </w:rPr>
        <w:t>5</w:t>
      </w:r>
      <w:r>
        <w:rPr>
          <w:rFonts w:eastAsia="Times New Roman"/>
        </w:rPr>
        <w:t xml:space="preserve"> від 23.09.2021, вих. №3786</w:t>
      </w:r>
      <w:r>
        <w:rPr>
          <w:rFonts w:eastAsia="Times New Roman"/>
          <w:lang w:val="uk-UA"/>
        </w:rPr>
        <w:t>3</w:t>
      </w:r>
      <w:r>
        <w:rPr>
          <w:rFonts w:eastAsia="Times New Roman"/>
        </w:rPr>
        <w:t xml:space="preserve">/10.01-10/21-2 </w:t>
      </w:r>
      <w:r>
        <w:rPr>
          <w:rFonts w:eastAsia="Times New Roman"/>
          <w:lang w:val="uk-UA"/>
        </w:rPr>
        <w:t xml:space="preserve">                           </w:t>
      </w:r>
      <w:r>
        <w:rPr>
          <w:rFonts w:eastAsia="Times New Roman"/>
        </w:rPr>
        <w:t>в</w:t>
      </w:r>
      <w:r>
        <w:rPr>
          <w:rFonts w:eastAsia="Times New Roman"/>
          <w:lang w:val="uk-UA"/>
        </w:rPr>
        <w:t>і</w:t>
      </w:r>
      <w:r>
        <w:rPr>
          <w:rFonts w:eastAsia="Times New Roman"/>
        </w:rPr>
        <w:t>д 16.09.2021)</w:t>
      </w:r>
    </w:p>
    <w:p w14:paraId="4C28EFCC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Доповідач:</w:t>
      </w:r>
    </w:p>
    <w:p w14:paraId="598444CB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Мкртич Самвелович Мкртчян – начальник управління комунального майна Миколаївської міської ради.</w:t>
      </w:r>
    </w:p>
    <w:p w14:paraId="424FF7DD" w14:textId="77777777" w:rsidR="00850E15" w:rsidRDefault="00850E15" w:rsidP="00850E15">
      <w:pPr>
        <w:jc w:val="both"/>
        <w:rPr>
          <w:rFonts w:eastAsia="Times New Roman"/>
        </w:rPr>
      </w:pPr>
    </w:p>
    <w:p w14:paraId="10E4A424" w14:textId="4754F662" w:rsidR="00850E15" w:rsidRDefault="00F24716" w:rsidP="00850E15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8</w:t>
      </w:r>
      <w:r w:rsidR="00850E15">
        <w:rPr>
          <w:rFonts w:eastAsia="Times New Roman"/>
          <w:b/>
        </w:rPr>
        <w:t xml:space="preserve">.1. </w:t>
      </w:r>
      <w:r w:rsidR="00850E15">
        <w:rPr>
          <w:rFonts w:eastAsia="Times New Roman"/>
        </w:rPr>
        <w:t>Проєкт розпорядження управління комунального майна Миколаївської міської ради</w:t>
      </w:r>
      <w:r w:rsidR="00850E15">
        <w:rPr>
          <w:rFonts w:eastAsia="Times New Roman"/>
          <w:b/>
          <w:bCs/>
        </w:rPr>
        <w:t xml:space="preserve"> </w:t>
      </w:r>
      <w:r w:rsidR="00850E15">
        <w:rPr>
          <w:rFonts w:eastAsia="Times New Roman"/>
        </w:rPr>
        <w:t xml:space="preserve">«Про вилучення комунального майна у департаменту ЖКГ Миколаївської міської ради і передачу його КП ДЄЗ «Пілот» (від </w:t>
      </w:r>
      <w:r w:rsidR="00C01F34">
        <w:rPr>
          <w:rFonts w:eastAsia="Times New Roman"/>
          <w:lang w:val="uk-UA"/>
        </w:rPr>
        <w:t>16</w:t>
      </w:r>
      <w:r w:rsidR="00850E15">
        <w:rPr>
          <w:rFonts w:eastAsia="Times New Roman"/>
        </w:rPr>
        <w:t>.09.2021 № </w:t>
      </w:r>
      <w:r w:rsidR="00C01F34">
        <w:rPr>
          <w:rFonts w:eastAsia="Times New Roman"/>
          <w:lang w:val="uk-UA"/>
        </w:rPr>
        <w:t>37864</w:t>
      </w:r>
      <w:r w:rsidR="00850E15">
        <w:rPr>
          <w:rFonts w:eastAsia="Times New Roman"/>
        </w:rPr>
        <w:t>/</w:t>
      </w:r>
      <w:r w:rsidR="00C01F34">
        <w:rPr>
          <w:rFonts w:eastAsia="Times New Roman"/>
          <w:lang w:val="uk-UA"/>
        </w:rPr>
        <w:t>10</w:t>
      </w:r>
      <w:r w:rsidR="00C01F34">
        <w:rPr>
          <w:rFonts w:eastAsia="Times New Roman"/>
        </w:rPr>
        <w:t>.01-</w:t>
      </w:r>
      <w:r w:rsidR="00C01F34">
        <w:rPr>
          <w:rFonts w:eastAsia="Times New Roman"/>
          <w:lang w:val="uk-UA"/>
        </w:rPr>
        <w:t>07</w:t>
      </w:r>
      <w:r w:rsidR="00850E15">
        <w:rPr>
          <w:rFonts w:eastAsia="Times New Roman"/>
        </w:rPr>
        <w:t>/21-2), а саме:</w:t>
      </w:r>
    </w:p>
    <w:p w14:paraId="2E79BE2A" w14:textId="77777777" w:rsid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- гірка «Ліга», 2 одн., (ціна за одиницю – 8000,0 грн) первісною вартістю – 16000,0 грн, зносом – 0,0 грн, залишковою вартістю – 16000,0 грн.;</w:t>
      </w:r>
    </w:p>
    <w:p w14:paraId="0F8116DF" w14:textId="77777777" w:rsid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- конструкція «Будиночок для котів», 5 одн., (ціна за одиницю –                   6400,0 грн) первісною вартістю – 32000,0 грн, зносом – 0,0 грн, залишковою вартістю – 32000,0 грн.;</w:t>
      </w:r>
    </w:p>
    <w:p w14:paraId="665712AB" w14:textId="31292D13" w:rsid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- тумба під кошачий будинок, 1 одн., (ціна за одиницю – 3000,0 грн) первісною вартістю – 3000,0 грн, зносом – 0,0 грн, залишковою вартістю – 3000,0 грн.</w:t>
      </w:r>
    </w:p>
    <w:p w14:paraId="13B2F0EC" w14:textId="502A30D7" w:rsidR="008B02AD" w:rsidRPr="008B02AD" w:rsidRDefault="008B02AD" w:rsidP="008B02AD">
      <w:pPr>
        <w:tabs>
          <w:tab w:val="left" w:pos="709"/>
          <w:tab w:val="left" w:pos="851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lang w:val="uk-UA"/>
        </w:rPr>
        <w:t>(Лист за вх. № 4004 від 23.09.2021, за вих. № 37864/10.01-07/21-2                               від 16.09.2021)</w:t>
      </w:r>
    </w:p>
    <w:p w14:paraId="35742A06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Доповідач:</w:t>
      </w:r>
    </w:p>
    <w:p w14:paraId="447D0457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Мкртич Самвелович Мкртчян – начальник управління комунального майна Миколаївської міської ради.</w:t>
      </w:r>
    </w:p>
    <w:p w14:paraId="0B1C677C" w14:textId="77777777" w:rsidR="00850E15" w:rsidRDefault="00850E15" w:rsidP="00850E15">
      <w:pPr>
        <w:jc w:val="both"/>
        <w:rPr>
          <w:rFonts w:eastAsia="Times New Roman"/>
          <w:b/>
        </w:rPr>
      </w:pPr>
    </w:p>
    <w:p w14:paraId="5BBAA669" w14:textId="4D5507EA" w:rsidR="00850E15" w:rsidRDefault="00F24716" w:rsidP="00850E15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8</w:t>
      </w:r>
      <w:r w:rsidR="00850E15">
        <w:rPr>
          <w:rFonts w:eastAsia="Times New Roman"/>
          <w:b/>
        </w:rPr>
        <w:t xml:space="preserve">.2. </w:t>
      </w:r>
      <w:r w:rsidR="00850E15">
        <w:rPr>
          <w:rFonts w:eastAsia="Times New Roman"/>
        </w:rPr>
        <w:t>Проєкт розпорядження управління комунального майна Миколаївської міської ради</w:t>
      </w:r>
      <w:r w:rsidR="00850E15">
        <w:rPr>
          <w:rFonts w:eastAsia="Times New Roman"/>
          <w:b/>
          <w:bCs/>
        </w:rPr>
        <w:t xml:space="preserve"> </w:t>
      </w:r>
      <w:r w:rsidR="00850E15">
        <w:rPr>
          <w:rFonts w:eastAsia="Times New Roman"/>
        </w:rPr>
        <w:t>«Про вилучення комунального майна у департаменту ЖКГ Миколаївської міської ради і передачу його КСМЕП (</w:t>
      </w:r>
      <w:r w:rsidR="00C01F34">
        <w:rPr>
          <w:rFonts w:eastAsia="Times New Roman"/>
        </w:rPr>
        <w:t xml:space="preserve">від </w:t>
      </w:r>
      <w:r w:rsidR="00C01F34">
        <w:rPr>
          <w:rFonts w:eastAsia="Times New Roman"/>
          <w:lang w:val="uk-UA"/>
        </w:rPr>
        <w:t>16</w:t>
      </w:r>
      <w:r w:rsidR="00C01F34">
        <w:rPr>
          <w:rFonts w:eastAsia="Times New Roman"/>
        </w:rPr>
        <w:t>.09.2021 № </w:t>
      </w:r>
      <w:r w:rsidR="00C01F34">
        <w:rPr>
          <w:rFonts w:eastAsia="Times New Roman"/>
          <w:lang w:val="uk-UA"/>
        </w:rPr>
        <w:t>37864</w:t>
      </w:r>
      <w:r w:rsidR="00C01F34">
        <w:rPr>
          <w:rFonts w:eastAsia="Times New Roman"/>
        </w:rPr>
        <w:t>/</w:t>
      </w:r>
      <w:r w:rsidR="00C01F34">
        <w:rPr>
          <w:rFonts w:eastAsia="Times New Roman"/>
          <w:lang w:val="uk-UA"/>
        </w:rPr>
        <w:t>10</w:t>
      </w:r>
      <w:r w:rsidR="00C01F34">
        <w:rPr>
          <w:rFonts w:eastAsia="Times New Roman"/>
        </w:rPr>
        <w:t>.01-</w:t>
      </w:r>
      <w:r w:rsidR="00C01F34">
        <w:rPr>
          <w:rFonts w:eastAsia="Times New Roman"/>
          <w:lang w:val="uk-UA"/>
        </w:rPr>
        <w:t>07</w:t>
      </w:r>
      <w:r w:rsidR="00C01F34">
        <w:rPr>
          <w:rFonts w:eastAsia="Times New Roman"/>
        </w:rPr>
        <w:t>/21-2</w:t>
      </w:r>
      <w:r w:rsidR="00850E15">
        <w:rPr>
          <w:rFonts w:eastAsia="Times New Roman"/>
        </w:rPr>
        <w:t>), а саме:</w:t>
      </w:r>
    </w:p>
    <w:p w14:paraId="228EE3FC" w14:textId="154F086E" w:rsid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- контролер КС 16-2ШК (контролер 16-ти канальний в комплекті з шафою), 2 одн., (ціна за одиницю – 25900,80 грн) первісною вартістю – 51801,60 грн, зносом – 0,00 грн, залишковою вартістю – 51801,60 грн.</w:t>
      </w:r>
    </w:p>
    <w:p w14:paraId="1403163E" w14:textId="649E6988" w:rsidR="008B02AD" w:rsidRPr="008B02AD" w:rsidRDefault="008B02AD" w:rsidP="008B02AD">
      <w:pPr>
        <w:tabs>
          <w:tab w:val="left" w:pos="709"/>
          <w:tab w:val="left" w:pos="851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lang w:val="uk-UA"/>
        </w:rPr>
        <w:t>(Лист за вх. № 4004 від 23.09.2021, за вих. № 37864/10.01-07/21-2                               від 16.09.2021)</w:t>
      </w:r>
    </w:p>
    <w:p w14:paraId="5ECD0C38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Доповідач:</w:t>
      </w:r>
    </w:p>
    <w:p w14:paraId="7B5A99BB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Мкртич Самвелович Мкртчян – начальник управління комунального майна Миколаївської міської ради.</w:t>
      </w:r>
    </w:p>
    <w:p w14:paraId="5DC88F85" w14:textId="77777777" w:rsidR="00850E15" w:rsidRDefault="00850E15" w:rsidP="00850E15">
      <w:pPr>
        <w:jc w:val="both"/>
        <w:rPr>
          <w:rFonts w:eastAsia="Times New Roman"/>
          <w:b/>
        </w:rPr>
      </w:pPr>
    </w:p>
    <w:p w14:paraId="7236D36E" w14:textId="5194BC9A" w:rsidR="00850E15" w:rsidRDefault="00F24716" w:rsidP="00850E15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lastRenderedPageBreak/>
        <w:t>8</w:t>
      </w:r>
      <w:r w:rsidR="00850E15">
        <w:rPr>
          <w:rFonts w:eastAsia="Times New Roman"/>
          <w:b/>
        </w:rPr>
        <w:t xml:space="preserve">.3. </w:t>
      </w:r>
      <w:r w:rsidR="00850E15">
        <w:rPr>
          <w:rFonts w:eastAsia="Times New Roman"/>
        </w:rPr>
        <w:t>Проєкт розпорядження управління комунального майна Миколаївської міської ради</w:t>
      </w:r>
      <w:r w:rsidR="00850E15">
        <w:rPr>
          <w:rFonts w:eastAsia="Times New Roman"/>
          <w:b/>
          <w:bCs/>
        </w:rPr>
        <w:t xml:space="preserve"> </w:t>
      </w:r>
      <w:r w:rsidR="00850E15">
        <w:rPr>
          <w:rFonts w:eastAsia="Times New Roman"/>
        </w:rPr>
        <w:t>«Про вилучення комунального майна у міського центру комплексної реабілітації для дітей з інвалідністю Миколаївської міської ради та передачу його міському територіальному центру соціального обслуговування (надання соціальних послуг)» (</w:t>
      </w:r>
      <w:r w:rsidR="00C01F34" w:rsidRPr="00C01F34">
        <w:rPr>
          <w:rFonts w:eastAsia="Times New Roman"/>
        </w:rPr>
        <w:t>від 16.09.2021 № 37864/10.01-07/21-2</w:t>
      </w:r>
      <w:r w:rsidR="00850E15">
        <w:rPr>
          <w:rFonts w:eastAsia="Times New Roman"/>
        </w:rPr>
        <w:t>), а саме:</w:t>
      </w:r>
    </w:p>
    <w:p w14:paraId="3C5A154D" w14:textId="77777777" w:rsidR="00850E15" w:rsidRP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850E15">
        <w:rPr>
          <w:rFonts w:eastAsia="Times New Roman"/>
          <w:lang w:val="uk-UA"/>
        </w:rPr>
        <w:t>- мат «Мозаїка», інвентарний № 101490017, рік введення до експлуатації - 2011, 1 одн., первісною вартістю – 1534,00 грн, зносом – 1495,65 грн, залишковою вартістю – 38,35 грн.;</w:t>
      </w:r>
    </w:p>
    <w:p w14:paraId="66F00C01" w14:textId="77777777" w:rsidR="00850E15" w:rsidRP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850E15">
        <w:rPr>
          <w:rFonts w:eastAsia="Times New Roman"/>
          <w:lang w:val="uk-UA"/>
        </w:rPr>
        <w:t>- тренажер «Перекоти-поле», інвентарний № 111360189, рік введення до експлуатації - 2009, 1 одн., первісною вартістю – 850,00 грн, зносом –                   425,00 грн, залишковою вартістю – 425,00 грн.;</w:t>
      </w:r>
    </w:p>
    <w:p w14:paraId="220964D2" w14:textId="77777777" w:rsidR="00850E15" w:rsidRPr="00850E15" w:rsidRDefault="00850E15" w:rsidP="00850E15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850E15">
        <w:rPr>
          <w:rFonts w:eastAsia="Times New Roman"/>
          <w:lang w:val="uk-UA"/>
        </w:rPr>
        <w:t>- терапевтичний комплект, інвентарний № 111360061, рік введення до експлуатації - 2009, 1 одн., первісною вартістю – 458,00 грн, зносом –                   229,00 грн, залишковою вартістю – 229,00 грн.;</w:t>
      </w:r>
    </w:p>
    <w:p w14:paraId="3A88AFEF" w14:textId="2C4372AE" w:rsidR="00850E15" w:rsidRDefault="00850E15" w:rsidP="00192BB0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850E15">
        <w:rPr>
          <w:rFonts w:eastAsia="Times New Roman"/>
          <w:lang w:val="uk-UA"/>
        </w:rPr>
        <w:t>- м’який мат конструктор, інвентарний № 101490020, рік введення до експлуатації - 2011, 1 одн., первісною вартістю – 1312,00 грн, зносом –                   1278,00 грн, залишковою вартістю – 33,40 грн.</w:t>
      </w:r>
    </w:p>
    <w:p w14:paraId="329359C0" w14:textId="7FA3F26A" w:rsidR="008B02AD" w:rsidRPr="00192BB0" w:rsidRDefault="008B02AD" w:rsidP="008B02AD">
      <w:pPr>
        <w:tabs>
          <w:tab w:val="left" w:pos="709"/>
          <w:tab w:val="left" w:pos="851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lang w:val="uk-UA"/>
        </w:rPr>
        <w:t>(Лист за вх. № 4004 від 23.09.2021, за вих. № 37864/10.01-07/21-2                               від 16.09.2021)</w:t>
      </w:r>
    </w:p>
    <w:p w14:paraId="28D24096" w14:textId="77777777" w:rsidR="00850E15" w:rsidRDefault="00850E15" w:rsidP="00850E15">
      <w:pPr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</w:rPr>
        <w:t>Доповідач:</w:t>
      </w:r>
    </w:p>
    <w:p w14:paraId="25048F63" w14:textId="77777777" w:rsidR="00850E15" w:rsidRDefault="00850E15" w:rsidP="00850E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Мкртич Самвелович Мкртчян – начальник управління комунального майна Миколаївської міської ради.</w:t>
      </w:r>
    </w:p>
    <w:p w14:paraId="3AFD9B16" w14:textId="77777777" w:rsidR="00850E15" w:rsidRDefault="00850E15" w:rsidP="00850E15">
      <w:pPr>
        <w:ind w:firstLine="567"/>
        <w:jc w:val="both"/>
        <w:rPr>
          <w:rFonts w:eastAsia="Times New Roman"/>
        </w:rPr>
      </w:pPr>
    </w:p>
    <w:p w14:paraId="6438D7FF" w14:textId="70AE3B03" w:rsidR="00CF2CE8" w:rsidRDefault="00F24716" w:rsidP="00CF2CE8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9</w:t>
      </w:r>
      <w:r w:rsidR="00CF2CE8">
        <w:rPr>
          <w:rFonts w:eastAsia="Times New Roman"/>
          <w:b/>
        </w:rPr>
        <w:t xml:space="preserve">. </w:t>
      </w:r>
      <w:r w:rsidR="00CF2CE8">
        <w:rPr>
          <w:rFonts w:eastAsia="Times New Roman"/>
        </w:rPr>
        <w:t xml:space="preserve">Інформація АТ «Миколаївобленерго» за вх. № 4013 від 23.09.2021 (за вих. </w:t>
      </w:r>
      <w:r w:rsidR="00013C46">
        <w:rPr>
          <w:rFonts w:eastAsia="Times New Roman"/>
          <w:lang w:val="uk-UA"/>
        </w:rPr>
        <w:t xml:space="preserve">             </w:t>
      </w:r>
      <w:r w:rsidR="00CF2CE8" w:rsidRPr="00013C46">
        <w:rPr>
          <w:rFonts w:eastAsia="Times New Roman"/>
          <w:lang w:val="uk-UA"/>
        </w:rPr>
        <w:t xml:space="preserve">№ 01/18-9035 від 21.09.2021) щодо не вирішення ситуації стосовно розрахунків за спожиту електричну енергію з КП СКП «Гуртожиток» </w:t>
      </w:r>
      <w:r w:rsidR="00CF2CE8" w:rsidRPr="00013C46">
        <w:rPr>
          <w:rFonts w:eastAsia="Times New Roman"/>
          <w:i/>
          <w:lang w:val="uk-UA"/>
        </w:rPr>
        <w:t xml:space="preserve">(станом на 02.09.2021 загальна сума заборгованості КП СКП «Гуртожиток» перед </w:t>
      </w:r>
      <w:r w:rsidR="00013C46">
        <w:rPr>
          <w:rFonts w:eastAsia="Times New Roman"/>
          <w:i/>
          <w:lang w:val="uk-UA"/>
        </w:rPr>
        <w:t xml:space="preserve">                                     </w:t>
      </w:r>
      <w:r w:rsidR="00CF2CE8" w:rsidRPr="00013C46">
        <w:rPr>
          <w:rFonts w:eastAsia="Times New Roman"/>
          <w:i/>
          <w:lang w:val="uk-UA"/>
        </w:rPr>
        <w:t>АТ «Миколаївобленерго» складає 15</w:t>
      </w:r>
      <w:r w:rsidR="00CF2CE8">
        <w:rPr>
          <w:rFonts w:eastAsia="Times New Roman"/>
          <w:i/>
        </w:rPr>
        <w:t> </w:t>
      </w:r>
      <w:r w:rsidR="00CF2CE8" w:rsidRPr="00013C46">
        <w:rPr>
          <w:rFonts w:eastAsia="Times New Roman"/>
          <w:i/>
          <w:lang w:val="uk-UA"/>
        </w:rPr>
        <w:t>622</w:t>
      </w:r>
      <w:r w:rsidR="00CF2CE8">
        <w:rPr>
          <w:rFonts w:eastAsia="Times New Roman"/>
          <w:i/>
        </w:rPr>
        <w:t> </w:t>
      </w:r>
      <w:r w:rsidR="00CF2CE8" w:rsidRPr="00013C46">
        <w:rPr>
          <w:rFonts w:eastAsia="Times New Roman"/>
          <w:i/>
          <w:lang w:val="uk-UA"/>
        </w:rPr>
        <w:t>924,95 грн., в тому числі за активну електричну енергію – 15</w:t>
      </w:r>
      <w:r w:rsidR="00CF2CE8">
        <w:rPr>
          <w:rFonts w:eastAsia="Times New Roman"/>
          <w:i/>
        </w:rPr>
        <w:t> </w:t>
      </w:r>
      <w:r w:rsidR="00CF2CE8" w:rsidRPr="00013C46">
        <w:rPr>
          <w:rFonts w:eastAsia="Times New Roman"/>
          <w:i/>
          <w:lang w:val="uk-UA"/>
        </w:rPr>
        <w:t>443</w:t>
      </w:r>
      <w:r w:rsidR="00CF2CE8">
        <w:rPr>
          <w:rFonts w:eastAsia="Times New Roman"/>
          <w:i/>
        </w:rPr>
        <w:t> </w:t>
      </w:r>
      <w:r w:rsidR="00CF2CE8" w:rsidRPr="00013C46">
        <w:rPr>
          <w:rFonts w:eastAsia="Times New Roman"/>
          <w:i/>
          <w:lang w:val="uk-UA"/>
        </w:rPr>
        <w:t>619,85 грн)</w:t>
      </w:r>
      <w:r w:rsidR="00CF2CE8" w:rsidRPr="00013C46">
        <w:rPr>
          <w:rFonts w:eastAsia="Times New Roman"/>
          <w:lang w:val="uk-UA"/>
        </w:rPr>
        <w:t>.</w:t>
      </w:r>
    </w:p>
    <w:p w14:paraId="6ED92FEA" w14:textId="4061551B" w:rsidR="00013C46" w:rsidRDefault="00013C46" w:rsidP="00CF2CE8">
      <w:pPr>
        <w:jc w:val="both"/>
        <w:rPr>
          <w:rFonts w:eastAsia="Times New Roman"/>
          <w:lang w:val="uk-UA"/>
        </w:rPr>
      </w:pPr>
    </w:p>
    <w:p w14:paraId="2CFEC79D" w14:textId="0AC1C784" w:rsidR="00013C46" w:rsidRPr="00013C46" w:rsidRDefault="000D2938" w:rsidP="00013C46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1</w:t>
      </w:r>
      <w:r w:rsidR="00F24716">
        <w:rPr>
          <w:rFonts w:eastAsia="Times New Roman"/>
          <w:b/>
          <w:bCs/>
          <w:lang w:val="uk-UA"/>
        </w:rPr>
        <w:t>0</w:t>
      </w:r>
      <w:r w:rsidR="00013C46" w:rsidRPr="00013C46">
        <w:rPr>
          <w:rFonts w:eastAsia="Times New Roman"/>
          <w:b/>
          <w:bCs/>
          <w:lang w:val="uk-UA"/>
        </w:rPr>
        <w:t xml:space="preserve">. </w:t>
      </w:r>
      <w:r w:rsidR="00013C46" w:rsidRPr="00013C46">
        <w:rPr>
          <w:rFonts w:eastAsia="Times New Roman"/>
          <w:lang w:val="uk-UA"/>
        </w:rPr>
        <w:t>Звернення депутата Миколаївської міської ради VIII скликання А.В. Туриці за вх. № 4048 від 24.09.2021 (вих. № 32 від 23.09.2021) щодо розгляду наступних питань:</w:t>
      </w:r>
    </w:p>
    <w:p w14:paraId="453CA3EF" w14:textId="77777777" w:rsidR="00013C46" w:rsidRPr="00013C46" w:rsidRDefault="00013C46" w:rsidP="00013C46">
      <w:pPr>
        <w:jc w:val="both"/>
        <w:rPr>
          <w:rFonts w:eastAsia="Times New Roman"/>
          <w:lang w:val="uk-UA"/>
        </w:rPr>
      </w:pPr>
      <w:r w:rsidRPr="00013C46">
        <w:rPr>
          <w:rFonts w:eastAsia="Times New Roman"/>
          <w:lang w:val="uk-UA"/>
        </w:rPr>
        <w:t>1. Розміщення інформаційних аудіо роликів про причини та сенс назви тієї чи іншої вулиці міста та значимість історичних подій або видатних постатей, на честь яких вони названі.</w:t>
      </w:r>
    </w:p>
    <w:p w14:paraId="4269CFC1" w14:textId="77777777" w:rsidR="00013C46" w:rsidRPr="00013C46" w:rsidRDefault="00013C46" w:rsidP="00013C46">
      <w:pPr>
        <w:jc w:val="both"/>
        <w:rPr>
          <w:rFonts w:eastAsia="Times New Roman"/>
          <w:lang w:val="uk-UA"/>
        </w:rPr>
      </w:pPr>
      <w:r w:rsidRPr="00013C46">
        <w:rPr>
          <w:rFonts w:eastAsia="Times New Roman"/>
          <w:lang w:val="uk-UA"/>
        </w:rPr>
        <w:t xml:space="preserve">2. Розміщення на зупинках громадського транспорту інформаційних таблиць, де поряд із графіком руху маршрутів, буде розміщена інформація про зазначення вулиць, історичні довідки про місто. </w:t>
      </w:r>
    </w:p>
    <w:p w14:paraId="4D9B5D0B" w14:textId="57793F39" w:rsidR="00CF6E84" w:rsidRDefault="00CF6E84" w:rsidP="00221849">
      <w:pPr>
        <w:tabs>
          <w:tab w:val="left" w:pos="284"/>
        </w:tabs>
        <w:rPr>
          <w:rFonts w:eastAsia="Times New Roman"/>
          <w:b/>
          <w:bCs/>
          <w:color w:val="auto"/>
          <w:sz w:val="24"/>
          <w:szCs w:val="24"/>
          <w:lang w:val="uk-UA"/>
        </w:rPr>
      </w:pPr>
    </w:p>
    <w:p w14:paraId="617B46A5" w14:textId="463BB91A" w:rsidR="00CF2CE8" w:rsidRPr="006D7ECF" w:rsidRDefault="006D7ECF" w:rsidP="00221849">
      <w:pPr>
        <w:tabs>
          <w:tab w:val="left" w:pos="284"/>
        </w:tabs>
        <w:rPr>
          <w:rFonts w:eastAsia="Times New Roman"/>
          <w:b/>
          <w:bCs/>
          <w:color w:val="auto"/>
          <w:lang w:val="uk-UA"/>
        </w:rPr>
      </w:pPr>
      <w:r w:rsidRPr="006D7ECF">
        <w:rPr>
          <w:rFonts w:eastAsia="Times New Roman"/>
          <w:b/>
          <w:bCs/>
          <w:color w:val="auto"/>
          <w:lang w:val="uk-UA"/>
        </w:rPr>
        <w:t>1</w:t>
      </w:r>
      <w:r w:rsidR="00F24716">
        <w:rPr>
          <w:rFonts w:eastAsia="Times New Roman"/>
          <w:b/>
          <w:bCs/>
          <w:color w:val="auto"/>
          <w:lang w:val="uk-UA"/>
        </w:rPr>
        <w:t>1</w:t>
      </w:r>
      <w:r w:rsidRPr="006D7ECF">
        <w:rPr>
          <w:rFonts w:eastAsia="Times New Roman"/>
          <w:b/>
          <w:bCs/>
          <w:color w:val="auto"/>
          <w:lang w:val="uk-UA"/>
        </w:rPr>
        <w:t xml:space="preserve">. </w:t>
      </w:r>
      <w:r w:rsidR="000D2938">
        <w:rPr>
          <w:rFonts w:eastAsia="Times New Roman"/>
          <w:lang w:val="uk-UA"/>
        </w:rPr>
        <w:t>Заява-вимога керівника ГО «Голос правової України» О.В. Самсонова</w:t>
      </w:r>
      <w:r w:rsidR="000D2938" w:rsidRPr="00013C46">
        <w:rPr>
          <w:rFonts w:eastAsia="Times New Roman"/>
          <w:lang w:val="uk-UA"/>
        </w:rPr>
        <w:t xml:space="preserve"> за </w:t>
      </w:r>
      <w:r w:rsidR="0012768F">
        <w:rPr>
          <w:rFonts w:eastAsia="Times New Roman"/>
          <w:lang w:val="uk-UA"/>
        </w:rPr>
        <w:t xml:space="preserve">  </w:t>
      </w:r>
      <w:r w:rsidR="000D2938" w:rsidRPr="00013C46">
        <w:rPr>
          <w:rFonts w:eastAsia="Times New Roman"/>
          <w:lang w:val="uk-UA"/>
        </w:rPr>
        <w:t xml:space="preserve">вх. № </w:t>
      </w:r>
      <w:r w:rsidR="000D2938">
        <w:rPr>
          <w:rFonts w:eastAsia="Times New Roman"/>
          <w:lang w:val="uk-UA"/>
        </w:rPr>
        <w:t>3989</w:t>
      </w:r>
      <w:r w:rsidR="000D2938" w:rsidRPr="00013C46">
        <w:rPr>
          <w:rFonts w:eastAsia="Times New Roman"/>
          <w:lang w:val="uk-UA"/>
        </w:rPr>
        <w:t xml:space="preserve"> від 2</w:t>
      </w:r>
      <w:r w:rsidR="000D2938">
        <w:rPr>
          <w:rFonts w:eastAsia="Times New Roman"/>
          <w:lang w:val="uk-UA"/>
        </w:rPr>
        <w:t>2</w:t>
      </w:r>
      <w:r w:rsidR="000D2938" w:rsidRPr="00013C46">
        <w:rPr>
          <w:rFonts w:eastAsia="Times New Roman"/>
          <w:lang w:val="uk-UA"/>
        </w:rPr>
        <w:t xml:space="preserve">.09.2021 щодо </w:t>
      </w:r>
      <w:r w:rsidR="000D2938">
        <w:rPr>
          <w:rFonts w:eastAsia="Times New Roman"/>
          <w:lang w:val="uk-UA"/>
        </w:rPr>
        <w:t>інвестиційної привабливості та інвестиційного клімату у м</w:t>
      </w:r>
      <w:r w:rsidR="0012768F">
        <w:rPr>
          <w:rFonts w:eastAsia="Times New Roman"/>
          <w:lang w:val="uk-UA"/>
        </w:rPr>
        <w:t>.</w:t>
      </w:r>
      <w:r w:rsidR="000D2938">
        <w:rPr>
          <w:rFonts w:eastAsia="Times New Roman"/>
          <w:lang w:val="uk-UA"/>
        </w:rPr>
        <w:t xml:space="preserve"> Миколаїв Миколаївської області.</w:t>
      </w:r>
      <w:r w:rsidRPr="006D7ECF">
        <w:rPr>
          <w:rFonts w:eastAsia="Times New Roman"/>
          <w:color w:val="auto"/>
          <w:lang w:val="uk-UA"/>
        </w:rPr>
        <w:t xml:space="preserve"> </w:t>
      </w:r>
    </w:p>
    <w:sectPr w:rsidR="00CF2CE8" w:rsidRPr="006D7ECF" w:rsidSect="00E22C4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6C"/>
    <w:multiLevelType w:val="hybridMultilevel"/>
    <w:tmpl w:val="C314643A"/>
    <w:lvl w:ilvl="0" w:tplc="7FA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EC8"/>
    <w:multiLevelType w:val="hybridMultilevel"/>
    <w:tmpl w:val="E2AC6AF0"/>
    <w:lvl w:ilvl="0" w:tplc="172A0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5D"/>
    <w:multiLevelType w:val="hybridMultilevel"/>
    <w:tmpl w:val="3A5C4EE2"/>
    <w:lvl w:ilvl="0" w:tplc="A082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50D"/>
    <w:multiLevelType w:val="hybridMultilevel"/>
    <w:tmpl w:val="7692193A"/>
    <w:lvl w:ilvl="0" w:tplc="0C5A3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FEA"/>
    <w:multiLevelType w:val="hybridMultilevel"/>
    <w:tmpl w:val="5D62E366"/>
    <w:lvl w:ilvl="0" w:tplc="458A5442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DC7"/>
    <w:multiLevelType w:val="hybridMultilevel"/>
    <w:tmpl w:val="BFAA535E"/>
    <w:lvl w:ilvl="0" w:tplc="DB6658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4B2F"/>
    <w:multiLevelType w:val="hybridMultilevel"/>
    <w:tmpl w:val="48E4C8CE"/>
    <w:lvl w:ilvl="0" w:tplc="FD0096B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0DA5"/>
    <w:multiLevelType w:val="hybridMultilevel"/>
    <w:tmpl w:val="8AA429CE"/>
    <w:lvl w:ilvl="0" w:tplc="8B1A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7705"/>
    <w:multiLevelType w:val="hybridMultilevel"/>
    <w:tmpl w:val="8A6A73C6"/>
    <w:lvl w:ilvl="0" w:tplc="0AACA31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DC"/>
    <w:rsid w:val="00013C46"/>
    <w:rsid w:val="00024C9D"/>
    <w:rsid w:val="00046027"/>
    <w:rsid w:val="00047400"/>
    <w:rsid w:val="00060B6D"/>
    <w:rsid w:val="000752EA"/>
    <w:rsid w:val="00085B47"/>
    <w:rsid w:val="00092E98"/>
    <w:rsid w:val="000D2938"/>
    <w:rsid w:val="001011AF"/>
    <w:rsid w:val="0011071E"/>
    <w:rsid w:val="00110969"/>
    <w:rsid w:val="0012768F"/>
    <w:rsid w:val="0013210F"/>
    <w:rsid w:val="00146208"/>
    <w:rsid w:val="00153845"/>
    <w:rsid w:val="00156A81"/>
    <w:rsid w:val="00192BB0"/>
    <w:rsid w:val="001E1B4F"/>
    <w:rsid w:val="002163A1"/>
    <w:rsid w:val="00221849"/>
    <w:rsid w:val="0025240E"/>
    <w:rsid w:val="00270A08"/>
    <w:rsid w:val="00290FB3"/>
    <w:rsid w:val="002E367B"/>
    <w:rsid w:val="0031638B"/>
    <w:rsid w:val="003436F2"/>
    <w:rsid w:val="00344A78"/>
    <w:rsid w:val="00350868"/>
    <w:rsid w:val="00350F2F"/>
    <w:rsid w:val="003723C6"/>
    <w:rsid w:val="003740BD"/>
    <w:rsid w:val="003855F9"/>
    <w:rsid w:val="003A5841"/>
    <w:rsid w:val="003C63F3"/>
    <w:rsid w:val="00411029"/>
    <w:rsid w:val="0041157E"/>
    <w:rsid w:val="00415D7E"/>
    <w:rsid w:val="004718BC"/>
    <w:rsid w:val="00483AFF"/>
    <w:rsid w:val="00495ADA"/>
    <w:rsid w:val="004A07F4"/>
    <w:rsid w:val="004A08EB"/>
    <w:rsid w:val="004A5407"/>
    <w:rsid w:val="004A7876"/>
    <w:rsid w:val="004C7AD3"/>
    <w:rsid w:val="004D4F47"/>
    <w:rsid w:val="00504676"/>
    <w:rsid w:val="00512934"/>
    <w:rsid w:val="00522E1F"/>
    <w:rsid w:val="00532EA5"/>
    <w:rsid w:val="005335B1"/>
    <w:rsid w:val="00547F19"/>
    <w:rsid w:val="00560602"/>
    <w:rsid w:val="005978F8"/>
    <w:rsid w:val="005B7640"/>
    <w:rsid w:val="005E700D"/>
    <w:rsid w:val="00615422"/>
    <w:rsid w:val="00636FD4"/>
    <w:rsid w:val="00672843"/>
    <w:rsid w:val="00676085"/>
    <w:rsid w:val="006929B3"/>
    <w:rsid w:val="006C16A3"/>
    <w:rsid w:val="006D7ECF"/>
    <w:rsid w:val="00704DC1"/>
    <w:rsid w:val="00707DA3"/>
    <w:rsid w:val="0075311A"/>
    <w:rsid w:val="0076522E"/>
    <w:rsid w:val="007963F6"/>
    <w:rsid w:val="00796610"/>
    <w:rsid w:val="007A6D00"/>
    <w:rsid w:val="007F3AE8"/>
    <w:rsid w:val="0082083E"/>
    <w:rsid w:val="00850E15"/>
    <w:rsid w:val="00854F0A"/>
    <w:rsid w:val="00857ACD"/>
    <w:rsid w:val="00870A02"/>
    <w:rsid w:val="0088596E"/>
    <w:rsid w:val="0089304E"/>
    <w:rsid w:val="00897448"/>
    <w:rsid w:val="008B02AD"/>
    <w:rsid w:val="008B5956"/>
    <w:rsid w:val="008F0D5A"/>
    <w:rsid w:val="0090298B"/>
    <w:rsid w:val="009739E5"/>
    <w:rsid w:val="009B185B"/>
    <w:rsid w:val="009B6D44"/>
    <w:rsid w:val="009C6E4B"/>
    <w:rsid w:val="009F5C7E"/>
    <w:rsid w:val="00A0499B"/>
    <w:rsid w:val="00A1328B"/>
    <w:rsid w:val="00A23251"/>
    <w:rsid w:val="00A24706"/>
    <w:rsid w:val="00A32670"/>
    <w:rsid w:val="00AB7E69"/>
    <w:rsid w:val="00AC6EBA"/>
    <w:rsid w:val="00B1473C"/>
    <w:rsid w:val="00B4156B"/>
    <w:rsid w:val="00B50D15"/>
    <w:rsid w:val="00BC1C91"/>
    <w:rsid w:val="00BC5CDD"/>
    <w:rsid w:val="00BD6CFC"/>
    <w:rsid w:val="00C01F34"/>
    <w:rsid w:val="00C14807"/>
    <w:rsid w:val="00C17A21"/>
    <w:rsid w:val="00C22FF2"/>
    <w:rsid w:val="00C62DDC"/>
    <w:rsid w:val="00C77695"/>
    <w:rsid w:val="00C93781"/>
    <w:rsid w:val="00CD31E6"/>
    <w:rsid w:val="00CF0B6A"/>
    <w:rsid w:val="00CF2CE8"/>
    <w:rsid w:val="00CF6E84"/>
    <w:rsid w:val="00D12C77"/>
    <w:rsid w:val="00D42B23"/>
    <w:rsid w:val="00D62486"/>
    <w:rsid w:val="00D66A0C"/>
    <w:rsid w:val="00D66CCF"/>
    <w:rsid w:val="00D71305"/>
    <w:rsid w:val="00D7573B"/>
    <w:rsid w:val="00D86335"/>
    <w:rsid w:val="00D90C2D"/>
    <w:rsid w:val="00DF5A73"/>
    <w:rsid w:val="00E22C48"/>
    <w:rsid w:val="00E44436"/>
    <w:rsid w:val="00E51950"/>
    <w:rsid w:val="00E70AD7"/>
    <w:rsid w:val="00E72436"/>
    <w:rsid w:val="00E84383"/>
    <w:rsid w:val="00E951F1"/>
    <w:rsid w:val="00EB6A19"/>
    <w:rsid w:val="00EB7EB3"/>
    <w:rsid w:val="00ED1EF0"/>
    <w:rsid w:val="00ED5173"/>
    <w:rsid w:val="00F00A32"/>
    <w:rsid w:val="00F036F1"/>
    <w:rsid w:val="00F24716"/>
    <w:rsid w:val="00F27E7D"/>
    <w:rsid w:val="00F84A94"/>
    <w:rsid w:val="00FD24FB"/>
    <w:rsid w:val="00FD7AD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6A8"/>
  <w15:docId w15:val="{52077CC4-1F5F-4BCC-8F00-49F93A5E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4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user252g</dc:creator>
  <cp:keywords/>
  <dc:description/>
  <cp:lastModifiedBy>user354c</cp:lastModifiedBy>
  <cp:revision>153</cp:revision>
  <cp:lastPrinted>2021-09-10T13:24:00Z</cp:lastPrinted>
  <dcterms:created xsi:type="dcterms:W3CDTF">2021-09-03T12:37:00Z</dcterms:created>
  <dcterms:modified xsi:type="dcterms:W3CDTF">2021-09-24T14:32:00Z</dcterms:modified>
</cp:coreProperties>
</file>